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0A4A9" w14:textId="77777777" w:rsidR="001F7746" w:rsidRDefault="001F7746" w:rsidP="001F7746">
      <w:pPr>
        <w:pStyle w:val="NormalWeb"/>
      </w:pPr>
      <w:bookmarkStart w:id="0" w:name="_GoBack"/>
      <w:r>
        <w:rPr>
          <w:rFonts w:ascii="Museo" w:hAnsi="Museo"/>
          <w:color w:val="E50026"/>
          <w:sz w:val="36"/>
          <w:szCs w:val="36"/>
        </w:rPr>
        <w:t xml:space="preserve">Assessment Task 1: Reflection on Reading(s) </w:t>
      </w:r>
    </w:p>
    <w:bookmarkEnd w:id="0"/>
    <w:p w14:paraId="39CFA95F" w14:textId="77777777" w:rsidR="001F7746" w:rsidRDefault="001F7746" w:rsidP="001F7746">
      <w:pPr>
        <w:pStyle w:val="NormalWeb"/>
      </w:pPr>
      <w:r>
        <w:rPr>
          <w:rFonts w:ascii="HelveticaNeue" w:hAnsi="HelveticaNeue"/>
          <w:color w:val="D1231C"/>
          <w:sz w:val="26"/>
          <w:szCs w:val="26"/>
        </w:rPr>
        <w:t xml:space="preserve">Assessment name: </w:t>
      </w:r>
      <w:r>
        <w:rPr>
          <w:rFonts w:ascii="HelveticaNeue" w:hAnsi="HelveticaNeue"/>
          <w:sz w:val="26"/>
          <w:szCs w:val="26"/>
        </w:rPr>
        <w:t xml:space="preserve">Reflection on Reading(s) </w:t>
      </w:r>
    </w:p>
    <w:p w14:paraId="51A0A200" w14:textId="77777777" w:rsidR="001F7746" w:rsidRDefault="001F7746" w:rsidP="001F7746">
      <w:pPr>
        <w:pStyle w:val="NormalWeb"/>
      </w:pPr>
      <w:r>
        <w:rPr>
          <w:rFonts w:ascii="HelveticaNeue" w:hAnsi="HelveticaNeue"/>
          <w:color w:val="D1231C"/>
          <w:sz w:val="26"/>
          <w:szCs w:val="26"/>
        </w:rPr>
        <w:t xml:space="preserve">Length: </w:t>
      </w:r>
      <w:r>
        <w:rPr>
          <w:rFonts w:ascii="HelveticaNeue" w:hAnsi="HelveticaNeue"/>
          <w:sz w:val="26"/>
          <w:szCs w:val="26"/>
        </w:rPr>
        <w:t>800-1000 words</w:t>
      </w:r>
    </w:p>
    <w:p w14:paraId="789D1853" w14:textId="77777777" w:rsidR="001F7746" w:rsidRDefault="001F7746" w:rsidP="001F7746">
      <w:pPr>
        <w:pStyle w:val="NormalWeb"/>
      </w:pPr>
      <w:r>
        <w:rPr>
          <w:rFonts w:ascii="HelveticaNeue" w:hAnsi="HelveticaNeue"/>
          <w:b/>
          <w:bCs/>
          <w:color w:val="D1231C"/>
          <w:sz w:val="26"/>
          <w:szCs w:val="26"/>
        </w:rPr>
        <w:t xml:space="preserve">Details: </w:t>
      </w:r>
    </w:p>
    <w:p w14:paraId="3DBB1D7E" w14:textId="77777777" w:rsidR="001F7746" w:rsidRDefault="001F7746" w:rsidP="001F7746">
      <w:pPr>
        <w:pStyle w:val="NormalWeb"/>
      </w:pPr>
      <w:r>
        <w:rPr>
          <w:rFonts w:ascii="HelveticaNeue" w:hAnsi="HelveticaNeue"/>
        </w:rPr>
        <w:t xml:space="preserve">Students are expected to complete the Job Search micro-credential and read the two assigned readings and watch the video on the Future of Work. Students will produce a PowerPoint informed by the material found in the micro-credential, assigned readings and video, and answer the following question: </w:t>
      </w:r>
    </w:p>
    <w:p w14:paraId="4E672FA2" w14:textId="77777777" w:rsidR="001F7746" w:rsidRDefault="001F7746" w:rsidP="001F7746">
      <w:pPr>
        <w:pStyle w:val="NormalWeb"/>
      </w:pPr>
      <w:r>
        <w:rPr>
          <w:rFonts w:ascii="HelveticaNeue" w:hAnsi="HelveticaNeue"/>
          <w:b/>
          <w:bCs/>
          <w:color w:val="D1231C"/>
          <w:sz w:val="26"/>
          <w:szCs w:val="26"/>
        </w:rPr>
        <w:t xml:space="preserve">How is the </w:t>
      </w:r>
      <w:r>
        <w:rPr>
          <w:rFonts w:ascii="HelveticaNeue" w:hAnsi="HelveticaNeue"/>
          <w:b/>
          <w:bCs/>
          <w:color w:val="D1231C"/>
          <w:sz w:val="20"/>
          <w:szCs w:val="20"/>
        </w:rPr>
        <w:t xml:space="preserve">world of work changing and what are </w:t>
      </w:r>
      <w:r>
        <w:rPr>
          <w:rFonts w:ascii="HelveticaNeue" w:hAnsi="HelveticaNeue"/>
          <w:b/>
          <w:bCs/>
          <w:color w:val="D1231C"/>
          <w:sz w:val="26"/>
          <w:szCs w:val="26"/>
        </w:rPr>
        <w:t xml:space="preserve">the implications for your future career opportunities and job search strategies? </w:t>
      </w:r>
    </w:p>
    <w:p w14:paraId="18BE66B2" w14:textId="77777777" w:rsidR="001F7746" w:rsidRDefault="001F7746" w:rsidP="001F7746">
      <w:pPr>
        <w:pStyle w:val="NormalWeb"/>
        <w:shd w:val="clear" w:color="auto" w:fill="FFFFFF"/>
      </w:pPr>
      <w:r>
        <w:rPr>
          <w:rFonts w:ascii="HelveticaNeue" w:hAnsi="HelveticaNeue"/>
        </w:rPr>
        <w:t xml:space="preserve">Each student will be expected to produce a PowerPoint of no more than 10 slides and use the notes section of your PowerPoint to write an explanation of each slide as if you were presenting the presentation orally. Your written explanation (i.e. notes) should be between 700-800 words with Harvard-style in-text referencing when referring to the assigned readings and micro-credential content. Please include a reference list as your last slide. </w:t>
      </w:r>
    </w:p>
    <w:p w14:paraId="467AD406" w14:textId="77777777" w:rsidR="001F7746" w:rsidRDefault="001F7746" w:rsidP="001F7746">
      <w:pPr>
        <w:pStyle w:val="NormalWeb"/>
        <w:shd w:val="clear" w:color="auto" w:fill="FFFFFF"/>
      </w:pPr>
      <w:r>
        <w:rPr>
          <w:rFonts w:ascii="HelveticaNeue" w:hAnsi="HelveticaNeue"/>
          <w:b/>
          <w:bCs/>
          <w:color w:val="D1231C"/>
          <w:sz w:val="26"/>
          <w:szCs w:val="26"/>
        </w:rPr>
        <w:t xml:space="preserve">Assessment criteria will be: </w:t>
      </w:r>
    </w:p>
    <w:p w14:paraId="7124B8A0" w14:textId="77777777" w:rsidR="001F7746" w:rsidRDefault="001F7746" w:rsidP="001F7746">
      <w:pPr>
        <w:pStyle w:val="NormalWeb"/>
        <w:shd w:val="clear" w:color="auto" w:fill="FFFFFF"/>
      </w:pPr>
      <w:r>
        <w:rPr>
          <w:rFonts w:ascii="HelveticaNeue" w:hAnsi="HelveticaNeue"/>
        </w:rPr>
        <w:t xml:space="preserve">Ability to evaluate and critically reflect on the set readings and micro credential material </w:t>
      </w:r>
    </w:p>
    <w:p w14:paraId="28CBD926" w14:textId="77777777" w:rsidR="001F7746" w:rsidRDefault="001F7746" w:rsidP="001F7746">
      <w:pPr>
        <w:pStyle w:val="NormalWeb"/>
        <w:shd w:val="clear" w:color="auto" w:fill="FFFFFF"/>
      </w:pPr>
      <w:r>
        <w:rPr>
          <w:rFonts w:ascii="HelveticaNeue" w:hAnsi="HelveticaNeue"/>
        </w:rPr>
        <w:t xml:space="preserve">Ability to identify the different perspectives on the changing future of work and how changing business practices are impacting on work and employment. </w:t>
      </w:r>
    </w:p>
    <w:p w14:paraId="2F564692" w14:textId="77777777" w:rsidR="001F7746" w:rsidRDefault="001F7746" w:rsidP="001F7746">
      <w:pPr>
        <w:pStyle w:val="NormalWeb"/>
        <w:shd w:val="clear" w:color="auto" w:fill="FFFFFF"/>
      </w:pPr>
      <w:r>
        <w:rPr>
          <w:rFonts w:ascii="HelveticaNeue" w:hAnsi="HelveticaNeue"/>
        </w:rPr>
        <w:t xml:space="preserve">Ability to identify the main issues/arguments presented in the readings and micro-credential. </w:t>
      </w:r>
    </w:p>
    <w:p w14:paraId="1BDE189F" w14:textId="77777777" w:rsidR="001F7746" w:rsidRDefault="001F7746" w:rsidP="001F7746">
      <w:pPr>
        <w:pStyle w:val="NormalWeb"/>
        <w:shd w:val="clear" w:color="auto" w:fill="FFFFFF"/>
      </w:pPr>
      <w:r>
        <w:rPr>
          <w:rFonts w:ascii="HelveticaNeue" w:hAnsi="HelveticaNeue"/>
        </w:rPr>
        <w:t xml:space="preserve">Ability to apply these different perspectives and arguments to your own job experiences or future job expectations </w:t>
      </w:r>
    </w:p>
    <w:p w14:paraId="32634D7A" w14:textId="77777777" w:rsidR="001F7746" w:rsidRDefault="001F7746" w:rsidP="001F7746">
      <w:pPr>
        <w:pStyle w:val="NormalWeb"/>
        <w:shd w:val="clear" w:color="auto" w:fill="FFFFFF"/>
      </w:pPr>
      <w:r>
        <w:rPr>
          <w:rFonts w:ascii="HelveticaNeue" w:hAnsi="HelveticaNeue"/>
        </w:rPr>
        <w:t xml:space="preserve">Clarity of PowerPoint and written explanation of each slide. </w:t>
      </w:r>
    </w:p>
    <w:p w14:paraId="26A00043" w14:textId="77777777" w:rsidR="001F7746" w:rsidRDefault="001F7746" w:rsidP="001F7746">
      <w:pPr>
        <w:pStyle w:val="NormalWeb"/>
        <w:shd w:val="clear" w:color="auto" w:fill="FFFFFF"/>
      </w:pPr>
      <w:r>
        <w:rPr>
          <w:rFonts w:ascii="HelveticaNeue" w:hAnsi="HelveticaNeue"/>
        </w:rPr>
        <w:t xml:space="preserve">Can you please covert your PPT (with notes) into a word document and submit your assignment as a Word file. This will make it much easier for us to provide feedback. The process for converting PPT to Word is quite simple. Please follow these steps: </w:t>
      </w:r>
    </w:p>
    <w:p w14:paraId="012FE796" w14:textId="77777777" w:rsidR="001F7746" w:rsidRDefault="001F7746" w:rsidP="001F7746">
      <w:pPr>
        <w:pStyle w:val="NormalWeb"/>
        <w:shd w:val="clear" w:color="auto" w:fill="FFFFFF"/>
        <w:rPr>
          <w:rFonts w:ascii="HelveticaNeue" w:hAnsi="HelveticaNeue"/>
          <w:color w:val="D1231C"/>
          <w:sz w:val="26"/>
          <w:szCs w:val="26"/>
        </w:rPr>
      </w:pPr>
    </w:p>
    <w:p w14:paraId="5524EFE3" w14:textId="77777777" w:rsidR="001F7746" w:rsidRDefault="001F7746" w:rsidP="001F7746">
      <w:pPr>
        <w:pStyle w:val="NormalWeb"/>
        <w:shd w:val="clear" w:color="auto" w:fill="FFFFFF"/>
        <w:rPr>
          <w:rFonts w:ascii="HelveticaNeue" w:hAnsi="HelveticaNeue"/>
          <w:color w:val="D1231C"/>
          <w:sz w:val="26"/>
          <w:szCs w:val="26"/>
        </w:rPr>
      </w:pPr>
    </w:p>
    <w:p w14:paraId="5FE61AB6" w14:textId="77777777" w:rsidR="001F7746" w:rsidRDefault="001F7746" w:rsidP="001F7746">
      <w:pPr>
        <w:pStyle w:val="NormalWeb"/>
        <w:shd w:val="clear" w:color="auto" w:fill="FFFFFF"/>
        <w:rPr>
          <w:rFonts w:ascii="HelveticaNeue" w:hAnsi="HelveticaNeue"/>
          <w:color w:val="D1231C"/>
          <w:sz w:val="26"/>
          <w:szCs w:val="26"/>
        </w:rPr>
      </w:pPr>
    </w:p>
    <w:p w14:paraId="6336D3FE" w14:textId="0513B3D1" w:rsidR="001F7746" w:rsidRDefault="001F7746" w:rsidP="001F7746">
      <w:pPr>
        <w:pStyle w:val="NormalWeb"/>
        <w:shd w:val="clear" w:color="auto" w:fill="FFFFFF"/>
      </w:pPr>
      <w:r>
        <w:rPr>
          <w:rFonts w:ascii="HelveticaNeue" w:hAnsi="HelveticaNeue"/>
          <w:color w:val="D1231C"/>
          <w:sz w:val="26"/>
          <w:szCs w:val="26"/>
        </w:rPr>
        <w:t xml:space="preserve">In PPT: </w:t>
      </w:r>
    </w:p>
    <w:p w14:paraId="35BA87CD" w14:textId="77777777" w:rsidR="001F7746" w:rsidRDefault="001F7746" w:rsidP="001F7746">
      <w:pPr>
        <w:pStyle w:val="NormalWeb"/>
        <w:shd w:val="clear" w:color="auto" w:fill="FFFFFF"/>
        <w:rPr>
          <w:rFonts w:ascii="HelveticaNeue" w:hAnsi="HelveticaNeue"/>
          <w:color w:val="D1231C"/>
          <w:sz w:val="26"/>
          <w:szCs w:val="26"/>
        </w:rPr>
      </w:pPr>
      <w:r>
        <w:rPr>
          <w:rFonts w:ascii="HelveticaNeue" w:hAnsi="HelveticaNeue"/>
        </w:rPr>
        <w:t>1. Open PowerPoint File in PowerPoint. ...</w:t>
      </w:r>
      <w:r>
        <w:rPr>
          <w:rFonts w:ascii="HelveticaNeue" w:hAnsi="HelveticaNeue"/>
        </w:rPr>
        <w:br/>
        <w:t>2. Click File&gt; Export &gt; Create Handouts.</w:t>
      </w:r>
      <w:r>
        <w:rPr>
          <w:rFonts w:ascii="HelveticaNeue" w:hAnsi="HelveticaNeue"/>
        </w:rPr>
        <w:br/>
        <w:t>3. The Send to Microsoft Word dialog box will open.</w:t>
      </w:r>
      <w:r>
        <w:rPr>
          <w:rFonts w:ascii="HelveticaNeue" w:hAnsi="HelveticaNeue"/>
        </w:rPr>
        <w:br/>
        <w:t>4. Choose page layout from options given.</w:t>
      </w:r>
      <w:r>
        <w:rPr>
          <w:rFonts w:ascii="HelveticaNeue" w:hAnsi="HelveticaNeue"/>
        </w:rPr>
        <w:br/>
        <w:t>5. Choose how you want slides added to your word document.</w:t>
      </w:r>
      <w:r>
        <w:rPr>
          <w:rFonts w:ascii="HelveticaNeue" w:hAnsi="HelveticaNeue"/>
        </w:rPr>
        <w:br/>
        <w:t>6. Click OK.</w:t>
      </w:r>
      <w:r>
        <w:rPr>
          <w:rFonts w:ascii="HelveticaNeue" w:hAnsi="HelveticaNeue"/>
        </w:rPr>
        <w:br/>
      </w:r>
    </w:p>
    <w:p w14:paraId="1A09F4B4" w14:textId="0AFD628E" w:rsidR="001F7746" w:rsidRDefault="001F7746" w:rsidP="001F7746">
      <w:pPr>
        <w:pStyle w:val="NormalWeb"/>
        <w:shd w:val="clear" w:color="auto" w:fill="FFFFFF"/>
        <w:rPr>
          <w:rFonts w:ascii="HelveticaNeue" w:hAnsi="HelveticaNeue"/>
          <w:color w:val="D1231C"/>
          <w:sz w:val="26"/>
          <w:szCs w:val="26"/>
        </w:rPr>
      </w:pPr>
      <w:r>
        <w:rPr>
          <w:rFonts w:ascii="HelveticaNeue" w:hAnsi="HelveticaNeue"/>
          <w:color w:val="D1231C"/>
          <w:sz w:val="26"/>
          <w:szCs w:val="26"/>
        </w:rPr>
        <w:t xml:space="preserve">In some of the newer versions of PPT the steps are slightly different. Here are the steps: </w:t>
      </w:r>
    </w:p>
    <w:p w14:paraId="03C3E6FA" w14:textId="1E534B79" w:rsidR="001F7746" w:rsidRDefault="001F7746" w:rsidP="001F7746">
      <w:pPr>
        <w:pStyle w:val="NormalWeb"/>
        <w:shd w:val="clear" w:color="auto" w:fill="FFFFFF"/>
        <w:rPr>
          <w:rFonts w:ascii="HelveticaNeue" w:hAnsi="HelveticaNeue"/>
        </w:rPr>
      </w:pPr>
      <w:r>
        <w:rPr>
          <w:rFonts w:ascii="HelveticaNeue" w:hAnsi="HelveticaNeue"/>
        </w:rPr>
        <w:t>1. Open PowerPoint File in PowerPoint. ...</w:t>
      </w:r>
      <w:r>
        <w:rPr>
          <w:rFonts w:ascii="HelveticaNeue" w:hAnsi="HelveticaNeue"/>
        </w:rPr>
        <w:br/>
        <w:t>2. Click File&gt; Save and Send &gt; Create Handouts.</w:t>
      </w:r>
      <w:r>
        <w:rPr>
          <w:rFonts w:ascii="HelveticaNeue" w:hAnsi="HelveticaNeue"/>
        </w:rPr>
        <w:br/>
        <w:t>3. The Create Handouts dialog box will open.</w:t>
      </w:r>
      <w:r>
        <w:rPr>
          <w:rFonts w:ascii="HelveticaNeue" w:hAnsi="HelveticaNeue"/>
        </w:rPr>
        <w:br/>
        <w:t>4. Choose page layout from options given.</w:t>
      </w:r>
      <w:r>
        <w:rPr>
          <w:rFonts w:ascii="HelveticaNeue" w:hAnsi="HelveticaNeue"/>
        </w:rPr>
        <w:br/>
        <w:t>5. Choose how you want slides added to your word document.</w:t>
      </w:r>
    </w:p>
    <w:p w14:paraId="53BA1CBA" w14:textId="77777777" w:rsidR="001F7746" w:rsidRDefault="001F7746" w:rsidP="001F7746">
      <w:pPr>
        <w:pStyle w:val="NormalWeb"/>
      </w:pPr>
      <w:r>
        <w:rPr>
          <w:rFonts w:ascii="HelveticaNeue" w:hAnsi="HelveticaNeue"/>
        </w:rPr>
        <w:t xml:space="preserve">6. Click OK. </w:t>
      </w:r>
    </w:p>
    <w:p w14:paraId="0B67D12C" w14:textId="77777777" w:rsidR="001F7746" w:rsidRDefault="001F7746" w:rsidP="001F7746">
      <w:pPr>
        <w:pStyle w:val="NormalWeb"/>
      </w:pPr>
      <w:r>
        <w:rPr>
          <w:rFonts w:ascii="HelveticaNeue" w:hAnsi="HelveticaNeue"/>
          <w:color w:val="D1231C"/>
          <w:sz w:val="26"/>
          <w:szCs w:val="26"/>
        </w:rPr>
        <w:t xml:space="preserve">Feedback mode: </w:t>
      </w:r>
    </w:p>
    <w:p w14:paraId="28D04D71" w14:textId="77777777" w:rsidR="001F7746" w:rsidRDefault="001F7746" w:rsidP="001F7746">
      <w:pPr>
        <w:pStyle w:val="NormalWeb"/>
      </w:pPr>
      <w:r>
        <w:rPr>
          <w:rFonts w:ascii="HelveticaNeue" w:hAnsi="HelveticaNeue"/>
        </w:rPr>
        <w:t xml:space="preserve">Feedback will be provided using Turnitin's inline marking tool and general comments. </w:t>
      </w:r>
    </w:p>
    <w:p w14:paraId="4692975D" w14:textId="77777777" w:rsidR="001F7746" w:rsidRDefault="001F7746" w:rsidP="001F7746">
      <w:pPr>
        <w:pStyle w:val="NormalWeb"/>
      </w:pPr>
      <w:r>
        <w:rPr>
          <w:rFonts w:ascii="HelveticaNeue" w:hAnsi="HelveticaNeue"/>
          <w:color w:val="D1231C"/>
          <w:sz w:val="26"/>
          <w:szCs w:val="26"/>
        </w:rPr>
        <w:t xml:space="preserve">Learning Objectives Assessed: </w:t>
      </w:r>
    </w:p>
    <w:p w14:paraId="00C5B03E" w14:textId="77777777" w:rsidR="001F7746" w:rsidRDefault="001F7746" w:rsidP="001F7746">
      <w:pPr>
        <w:pStyle w:val="NormalWeb"/>
      </w:pPr>
      <w:r>
        <w:rPr>
          <w:rFonts w:ascii="HelveticaNeue" w:hAnsi="HelveticaNeue"/>
        </w:rPr>
        <w:t xml:space="preserve">This assignment assesses Learning Objectives: </w:t>
      </w:r>
    </w:p>
    <w:p w14:paraId="3B06EBC1" w14:textId="77777777" w:rsidR="001F7746" w:rsidRDefault="001F7746" w:rsidP="001F7746">
      <w:pPr>
        <w:pStyle w:val="NormalWeb"/>
      </w:pPr>
      <w:r>
        <w:rPr>
          <w:rFonts w:ascii="HelveticaNeue" w:hAnsi="HelveticaNeue"/>
        </w:rPr>
        <w:t xml:space="preserve">1. Demonstrate an understanding of the way in which the globalisation of economic exchange and production is reshaping the nature of work; </w:t>
      </w:r>
    </w:p>
    <w:p w14:paraId="138F0B8E" w14:textId="77777777" w:rsidR="001F7746" w:rsidRDefault="001F7746" w:rsidP="001F7746">
      <w:pPr>
        <w:pStyle w:val="NormalWeb"/>
      </w:pPr>
      <w:r>
        <w:rPr>
          <w:rFonts w:ascii="HelveticaNeue" w:hAnsi="HelveticaNeue"/>
        </w:rPr>
        <w:t xml:space="preserve">2. Critically examine and assess the impact of different management practices on workers and the nature of work; </w:t>
      </w:r>
    </w:p>
    <w:p w14:paraId="71BB0D9E" w14:textId="77777777" w:rsidR="001F7746" w:rsidRDefault="001F7746" w:rsidP="001F7746">
      <w:pPr>
        <w:pStyle w:val="NormalWeb"/>
      </w:pPr>
      <w:r>
        <w:rPr>
          <w:rFonts w:ascii="HelveticaNeue" w:hAnsi="HelveticaNeue"/>
          <w:b/>
          <w:bCs/>
          <w:color w:val="D1231C"/>
          <w:sz w:val="26"/>
          <w:szCs w:val="26"/>
        </w:rPr>
        <w:t xml:space="preserve">Assessment criteria will be: </w:t>
      </w:r>
    </w:p>
    <w:p w14:paraId="300647BB" w14:textId="77777777" w:rsidR="001F7746" w:rsidRDefault="001F7746" w:rsidP="001F7746">
      <w:pPr>
        <w:pStyle w:val="NormalWeb"/>
      </w:pPr>
      <w:r>
        <w:rPr>
          <w:rFonts w:ascii="HelveticaNeue" w:hAnsi="HelveticaNeue"/>
        </w:rPr>
        <w:t xml:space="preserve">Ability to evaluate and reflect on the set readings and video material </w:t>
      </w:r>
    </w:p>
    <w:p w14:paraId="7BFAA8F9" w14:textId="77777777" w:rsidR="001F7746" w:rsidRDefault="001F7746" w:rsidP="001F7746">
      <w:pPr>
        <w:pStyle w:val="NormalWeb"/>
      </w:pPr>
      <w:r>
        <w:rPr>
          <w:rFonts w:ascii="HelveticaNeue" w:hAnsi="HelveticaNeue"/>
        </w:rPr>
        <w:t xml:space="preserve">Ability to identify the different perspectives on the changing future of work </w:t>
      </w:r>
    </w:p>
    <w:p w14:paraId="5A3142B4" w14:textId="77777777" w:rsidR="001F7746" w:rsidRDefault="001F7746" w:rsidP="001F7746">
      <w:pPr>
        <w:pStyle w:val="NormalWeb"/>
      </w:pPr>
      <w:r>
        <w:rPr>
          <w:rFonts w:ascii="HelveticaNeue" w:hAnsi="HelveticaNeue"/>
        </w:rPr>
        <w:t xml:space="preserve">Ability to identify the main issues/arguments presented in the readings and video material </w:t>
      </w:r>
    </w:p>
    <w:p w14:paraId="2ED8E31C" w14:textId="77777777" w:rsidR="001F7746" w:rsidRDefault="001F7746" w:rsidP="001F7746">
      <w:pPr>
        <w:pStyle w:val="NormalWeb"/>
      </w:pPr>
      <w:r>
        <w:rPr>
          <w:rFonts w:ascii="HelveticaNeue" w:hAnsi="HelveticaNeue"/>
        </w:rPr>
        <w:lastRenderedPageBreak/>
        <w:t xml:space="preserve">Ability to apply these different perspectives and arguments to your own job experiences or future job expectations </w:t>
      </w:r>
    </w:p>
    <w:p w14:paraId="518D7C57" w14:textId="77777777" w:rsidR="001F7746" w:rsidRDefault="001F7746" w:rsidP="001F7746">
      <w:pPr>
        <w:pStyle w:val="NormalWeb"/>
      </w:pPr>
      <w:r>
        <w:rPr>
          <w:rFonts w:ascii="HelveticaNeue" w:hAnsi="HelveticaNeue"/>
        </w:rPr>
        <w:t xml:space="preserve">Clarity of PowerPoint and written explanation of each slide. </w:t>
      </w:r>
    </w:p>
    <w:p w14:paraId="7C832703" w14:textId="77777777" w:rsidR="001F7746" w:rsidRPr="001F7746" w:rsidRDefault="001F7746" w:rsidP="001F7746">
      <w:pPr>
        <w:pStyle w:val="NormalWeb"/>
        <w:shd w:val="clear" w:color="auto" w:fill="FFFFFF"/>
        <w:rPr>
          <w:rFonts w:ascii="HelveticaNeue" w:hAnsi="HelveticaNeue"/>
        </w:rPr>
      </w:pPr>
    </w:p>
    <w:sectPr w:rsidR="001F7746" w:rsidRPr="001F7746" w:rsidSect="004E7C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Museo">
    <w:altName w:val="Cambria"/>
    <w:panose1 w:val="020B0604020202020204"/>
    <w:charset w:val="00"/>
    <w:family w:val="roman"/>
    <w:notTrueType/>
    <w:pitch w:val="default"/>
  </w:font>
  <w:font w:name="HelveticaNeue">
    <w:altName w:val="Arial"/>
    <w:panose1 w:val="020005030000000200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746"/>
    <w:rsid w:val="001F7746"/>
    <w:rsid w:val="004E7CD7"/>
    <w:rsid w:val="00A263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D2DB0A6"/>
  <w14:defaultImageDpi w14:val="32767"/>
  <w15:chartTrackingRefBased/>
  <w15:docId w15:val="{72B58C3B-03B9-7144-9364-3A290267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F7746"/>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377363">
      <w:bodyDiv w:val="1"/>
      <w:marLeft w:val="0"/>
      <w:marRight w:val="0"/>
      <w:marTop w:val="0"/>
      <w:marBottom w:val="0"/>
      <w:divBdr>
        <w:top w:val="none" w:sz="0" w:space="0" w:color="auto"/>
        <w:left w:val="none" w:sz="0" w:space="0" w:color="auto"/>
        <w:bottom w:val="none" w:sz="0" w:space="0" w:color="auto"/>
        <w:right w:val="none" w:sz="0" w:space="0" w:color="auto"/>
      </w:divBdr>
      <w:divsChild>
        <w:div w:id="119341854">
          <w:marLeft w:val="0"/>
          <w:marRight w:val="0"/>
          <w:marTop w:val="0"/>
          <w:marBottom w:val="0"/>
          <w:divBdr>
            <w:top w:val="none" w:sz="0" w:space="0" w:color="auto"/>
            <w:left w:val="none" w:sz="0" w:space="0" w:color="auto"/>
            <w:bottom w:val="none" w:sz="0" w:space="0" w:color="auto"/>
            <w:right w:val="none" w:sz="0" w:space="0" w:color="auto"/>
          </w:divBdr>
          <w:divsChild>
            <w:div w:id="1059472202">
              <w:marLeft w:val="0"/>
              <w:marRight w:val="0"/>
              <w:marTop w:val="0"/>
              <w:marBottom w:val="0"/>
              <w:divBdr>
                <w:top w:val="none" w:sz="0" w:space="0" w:color="auto"/>
                <w:left w:val="none" w:sz="0" w:space="0" w:color="auto"/>
                <w:bottom w:val="none" w:sz="0" w:space="0" w:color="auto"/>
                <w:right w:val="none" w:sz="0" w:space="0" w:color="auto"/>
              </w:divBdr>
              <w:divsChild>
                <w:div w:id="37248612">
                  <w:marLeft w:val="0"/>
                  <w:marRight w:val="0"/>
                  <w:marTop w:val="0"/>
                  <w:marBottom w:val="0"/>
                  <w:divBdr>
                    <w:top w:val="none" w:sz="0" w:space="0" w:color="auto"/>
                    <w:left w:val="none" w:sz="0" w:space="0" w:color="auto"/>
                    <w:bottom w:val="none" w:sz="0" w:space="0" w:color="auto"/>
                    <w:right w:val="none" w:sz="0" w:space="0" w:color="auto"/>
                  </w:divBdr>
                  <w:divsChild>
                    <w:div w:id="119395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628479">
      <w:bodyDiv w:val="1"/>
      <w:marLeft w:val="0"/>
      <w:marRight w:val="0"/>
      <w:marTop w:val="0"/>
      <w:marBottom w:val="0"/>
      <w:divBdr>
        <w:top w:val="none" w:sz="0" w:space="0" w:color="auto"/>
        <w:left w:val="none" w:sz="0" w:space="0" w:color="auto"/>
        <w:bottom w:val="none" w:sz="0" w:space="0" w:color="auto"/>
        <w:right w:val="none" w:sz="0" w:space="0" w:color="auto"/>
      </w:divBdr>
      <w:divsChild>
        <w:div w:id="132794434">
          <w:marLeft w:val="0"/>
          <w:marRight w:val="0"/>
          <w:marTop w:val="0"/>
          <w:marBottom w:val="0"/>
          <w:divBdr>
            <w:top w:val="none" w:sz="0" w:space="0" w:color="auto"/>
            <w:left w:val="none" w:sz="0" w:space="0" w:color="auto"/>
            <w:bottom w:val="none" w:sz="0" w:space="0" w:color="auto"/>
            <w:right w:val="none" w:sz="0" w:space="0" w:color="auto"/>
          </w:divBdr>
          <w:divsChild>
            <w:div w:id="484203663">
              <w:marLeft w:val="0"/>
              <w:marRight w:val="0"/>
              <w:marTop w:val="0"/>
              <w:marBottom w:val="0"/>
              <w:divBdr>
                <w:top w:val="none" w:sz="0" w:space="0" w:color="auto"/>
                <w:left w:val="none" w:sz="0" w:space="0" w:color="auto"/>
                <w:bottom w:val="none" w:sz="0" w:space="0" w:color="auto"/>
                <w:right w:val="none" w:sz="0" w:space="0" w:color="auto"/>
              </w:divBdr>
              <w:divsChild>
                <w:div w:id="363024907">
                  <w:marLeft w:val="0"/>
                  <w:marRight w:val="0"/>
                  <w:marTop w:val="0"/>
                  <w:marBottom w:val="0"/>
                  <w:divBdr>
                    <w:top w:val="none" w:sz="0" w:space="0" w:color="auto"/>
                    <w:left w:val="none" w:sz="0" w:space="0" w:color="auto"/>
                    <w:bottom w:val="none" w:sz="0" w:space="0" w:color="auto"/>
                    <w:right w:val="none" w:sz="0" w:space="0" w:color="auto"/>
                  </w:divBdr>
                  <w:divsChild>
                    <w:div w:id="206486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163876">
      <w:bodyDiv w:val="1"/>
      <w:marLeft w:val="0"/>
      <w:marRight w:val="0"/>
      <w:marTop w:val="0"/>
      <w:marBottom w:val="0"/>
      <w:divBdr>
        <w:top w:val="none" w:sz="0" w:space="0" w:color="auto"/>
        <w:left w:val="none" w:sz="0" w:space="0" w:color="auto"/>
        <w:bottom w:val="none" w:sz="0" w:space="0" w:color="auto"/>
        <w:right w:val="none" w:sz="0" w:space="0" w:color="auto"/>
      </w:divBdr>
      <w:divsChild>
        <w:div w:id="1117408871">
          <w:marLeft w:val="0"/>
          <w:marRight w:val="0"/>
          <w:marTop w:val="0"/>
          <w:marBottom w:val="0"/>
          <w:divBdr>
            <w:top w:val="none" w:sz="0" w:space="0" w:color="auto"/>
            <w:left w:val="none" w:sz="0" w:space="0" w:color="auto"/>
            <w:bottom w:val="none" w:sz="0" w:space="0" w:color="auto"/>
            <w:right w:val="none" w:sz="0" w:space="0" w:color="auto"/>
          </w:divBdr>
          <w:divsChild>
            <w:div w:id="1014186978">
              <w:marLeft w:val="0"/>
              <w:marRight w:val="0"/>
              <w:marTop w:val="0"/>
              <w:marBottom w:val="0"/>
              <w:divBdr>
                <w:top w:val="none" w:sz="0" w:space="0" w:color="auto"/>
                <w:left w:val="none" w:sz="0" w:space="0" w:color="auto"/>
                <w:bottom w:val="none" w:sz="0" w:space="0" w:color="auto"/>
                <w:right w:val="none" w:sz="0" w:space="0" w:color="auto"/>
              </w:divBdr>
              <w:divsChild>
                <w:div w:id="2055343967">
                  <w:marLeft w:val="0"/>
                  <w:marRight w:val="0"/>
                  <w:marTop w:val="0"/>
                  <w:marBottom w:val="0"/>
                  <w:divBdr>
                    <w:top w:val="none" w:sz="0" w:space="0" w:color="auto"/>
                    <w:left w:val="none" w:sz="0" w:space="0" w:color="auto"/>
                    <w:bottom w:val="none" w:sz="0" w:space="0" w:color="auto"/>
                    <w:right w:val="none" w:sz="0" w:space="0" w:color="auto"/>
                  </w:divBdr>
                  <w:divsChild>
                    <w:div w:id="200829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612917">
      <w:bodyDiv w:val="1"/>
      <w:marLeft w:val="0"/>
      <w:marRight w:val="0"/>
      <w:marTop w:val="0"/>
      <w:marBottom w:val="0"/>
      <w:divBdr>
        <w:top w:val="none" w:sz="0" w:space="0" w:color="auto"/>
        <w:left w:val="none" w:sz="0" w:space="0" w:color="auto"/>
        <w:bottom w:val="none" w:sz="0" w:space="0" w:color="auto"/>
        <w:right w:val="none" w:sz="0" w:space="0" w:color="auto"/>
      </w:divBdr>
      <w:divsChild>
        <w:div w:id="847719029">
          <w:marLeft w:val="0"/>
          <w:marRight w:val="0"/>
          <w:marTop w:val="0"/>
          <w:marBottom w:val="0"/>
          <w:divBdr>
            <w:top w:val="none" w:sz="0" w:space="0" w:color="auto"/>
            <w:left w:val="none" w:sz="0" w:space="0" w:color="auto"/>
            <w:bottom w:val="none" w:sz="0" w:space="0" w:color="auto"/>
            <w:right w:val="none" w:sz="0" w:space="0" w:color="auto"/>
          </w:divBdr>
          <w:divsChild>
            <w:div w:id="730617470">
              <w:marLeft w:val="0"/>
              <w:marRight w:val="0"/>
              <w:marTop w:val="0"/>
              <w:marBottom w:val="0"/>
              <w:divBdr>
                <w:top w:val="none" w:sz="0" w:space="0" w:color="auto"/>
                <w:left w:val="none" w:sz="0" w:space="0" w:color="auto"/>
                <w:bottom w:val="none" w:sz="0" w:space="0" w:color="auto"/>
                <w:right w:val="none" w:sz="0" w:space="0" w:color="auto"/>
              </w:divBdr>
              <w:divsChild>
                <w:div w:id="494418249">
                  <w:marLeft w:val="0"/>
                  <w:marRight w:val="0"/>
                  <w:marTop w:val="0"/>
                  <w:marBottom w:val="0"/>
                  <w:divBdr>
                    <w:top w:val="none" w:sz="0" w:space="0" w:color="auto"/>
                    <w:left w:val="none" w:sz="0" w:space="0" w:color="auto"/>
                    <w:bottom w:val="none" w:sz="0" w:space="0" w:color="auto"/>
                    <w:right w:val="none" w:sz="0" w:space="0" w:color="auto"/>
                  </w:divBdr>
                  <w:divsChild>
                    <w:div w:id="46335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928">
      <w:bodyDiv w:val="1"/>
      <w:marLeft w:val="0"/>
      <w:marRight w:val="0"/>
      <w:marTop w:val="0"/>
      <w:marBottom w:val="0"/>
      <w:divBdr>
        <w:top w:val="none" w:sz="0" w:space="0" w:color="auto"/>
        <w:left w:val="none" w:sz="0" w:space="0" w:color="auto"/>
        <w:bottom w:val="none" w:sz="0" w:space="0" w:color="auto"/>
        <w:right w:val="none" w:sz="0" w:space="0" w:color="auto"/>
      </w:divBdr>
      <w:divsChild>
        <w:div w:id="1465342615">
          <w:marLeft w:val="0"/>
          <w:marRight w:val="0"/>
          <w:marTop w:val="0"/>
          <w:marBottom w:val="0"/>
          <w:divBdr>
            <w:top w:val="none" w:sz="0" w:space="0" w:color="auto"/>
            <w:left w:val="none" w:sz="0" w:space="0" w:color="auto"/>
            <w:bottom w:val="none" w:sz="0" w:space="0" w:color="auto"/>
            <w:right w:val="none" w:sz="0" w:space="0" w:color="auto"/>
          </w:divBdr>
          <w:divsChild>
            <w:div w:id="548032613">
              <w:marLeft w:val="0"/>
              <w:marRight w:val="0"/>
              <w:marTop w:val="0"/>
              <w:marBottom w:val="0"/>
              <w:divBdr>
                <w:top w:val="none" w:sz="0" w:space="0" w:color="auto"/>
                <w:left w:val="none" w:sz="0" w:space="0" w:color="auto"/>
                <w:bottom w:val="none" w:sz="0" w:space="0" w:color="auto"/>
                <w:right w:val="none" w:sz="0" w:space="0" w:color="auto"/>
              </w:divBdr>
              <w:divsChild>
                <w:div w:id="681005313">
                  <w:marLeft w:val="0"/>
                  <w:marRight w:val="0"/>
                  <w:marTop w:val="0"/>
                  <w:marBottom w:val="0"/>
                  <w:divBdr>
                    <w:top w:val="none" w:sz="0" w:space="0" w:color="auto"/>
                    <w:left w:val="none" w:sz="0" w:space="0" w:color="auto"/>
                    <w:bottom w:val="none" w:sz="0" w:space="0" w:color="auto"/>
                    <w:right w:val="none" w:sz="0" w:space="0" w:color="auto"/>
                  </w:divBdr>
                  <w:divsChild>
                    <w:div w:id="4640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501020">
      <w:bodyDiv w:val="1"/>
      <w:marLeft w:val="0"/>
      <w:marRight w:val="0"/>
      <w:marTop w:val="0"/>
      <w:marBottom w:val="0"/>
      <w:divBdr>
        <w:top w:val="none" w:sz="0" w:space="0" w:color="auto"/>
        <w:left w:val="none" w:sz="0" w:space="0" w:color="auto"/>
        <w:bottom w:val="none" w:sz="0" w:space="0" w:color="auto"/>
        <w:right w:val="none" w:sz="0" w:space="0" w:color="auto"/>
      </w:divBdr>
      <w:divsChild>
        <w:div w:id="738746761">
          <w:marLeft w:val="0"/>
          <w:marRight w:val="0"/>
          <w:marTop w:val="0"/>
          <w:marBottom w:val="0"/>
          <w:divBdr>
            <w:top w:val="none" w:sz="0" w:space="0" w:color="auto"/>
            <w:left w:val="none" w:sz="0" w:space="0" w:color="auto"/>
            <w:bottom w:val="none" w:sz="0" w:space="0" w:color="auto"/>
            <w:right w:val="none" w:sz="0" w:space="0" w:color="auto"/>
          </w:divBdr>
          <w:divsChild>
            <w:div w:id="1604343889">
              <w:marLeft w:val="0"/>
              <w:marRight w:val="0"/>
              <w:marTop w:val="0"/>
              <w:marBottom w:val="0"/>
              <w:divBdr>
                <w:top w:val="none" w:sz="0" w:space="0" w:color="auto"/>
                <w:left w:val="none" w:sz="0" w:space="0" w:color="auto"/>
                <w:bottom w:val="none" w:sz="0" w:space="0" w:color="auto"/>
                <w:right w:val="none" w:sz="0" w:space="0" w:color="auto"/>
              </w:divBdr>
              <w:divsChild>
                <w:div w:id="1235699826">
                  <w:marLeft w:val="0"/>
                  <w:marRight w:val="0"/>
                  <w:marTop w:val="0"/>
                  <w:marBottom w:val="0"/>
                  <w:divBdr>
                    <w:top w:val="none" w:sz="0" w:space="0" w:color="auto"/>
                    <w:left w:val="none" w:sz="0" w:space="0" w:color="auto"/>
                    <w:bottom w:val="none" w:sz="0" w:space="0" w:color="auto"/>
                    <w:right w:val="none" w:sz="0" w:space="0" w:color="auto"/>
                  </w:divBdr>
                  <w:divsChild>
                    <w:div w:id="209577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18291">
      <w:bodyDiv w:val="1"/>
      <w:marLeft w:val="0"/>
      <w:marRight w:val="0"/>
      <w:marTop w:val="0"/>
      <w:marBottom w:val="0"/>
      <w:divBdr>
        <w:top w:val="none" w:sz="0" w:space="0" w:color="auto"/>
        <w:left w:val="none" w:sz="0" w:space="0" w:color="auto"/>
        <w:bottom w:val="none" w:sz="0" w:space="0" w:color="auto"/>
        <w:right w:val="none" w:sz="0" w:space="0" w:color="auto"/>
      </w:divBdr>
      <w:divsChild>
        <w:div w:id="75054738">
          <w:marLeft w:val="0"/>
          <w:marRight w:val="0"/>
          <w:marTop w:val="0"/>
          <w:marBottom w:val="0"/>
          <w:divBdr>
            <w:top w:val="none" w:sz="0" w:space="0" w:color="auto"/>
            <w:left w:val="none" w:sz="0" w:space="0" w:color="auto"/>
            <w:bottom w:val="none" w:sz="0" w:space="0" w:color="auto"/>
            <w:right w:val="none" w:sz="0" w:space="0" w:color="auto"/>
          </w:divBdr>
          <w:divsChild>
            <w:div w:id="1247836979">
              <w:marLeft w:val="0"/>
              <w:marRight w:val="0"/>
              <w:marTop w:val="0"/>
              <w:marBottom w:val="0"/>
              <w:divBdr>
                <w:top w:val="none" w:sz="0" w:space="0" w:color="auto"/>
                <w:left w:val="none" w:sz="0" w:space="0" w:color="auto"/>
                <w:bottom w:val="none" w:sz="0" w:space="0" w:color="auto"/>
                <w:right w:val="none" w:sz="0" w:space="0" w:color="auto"/>
              </w:divBdr>
              <w:divsChild>
                <w:div w:id="1180780170">
                  <w:marLeft w:val="0"/>
                  <w:marRight w:val="0"/>
                  <w:marTop w:val="0"/>
                  <w:marBottom w:val="0"/>
                  <w:divBdr>
                    <w:top w:val="none" w:sz="0" w:space="0" w:color="auto"/>
                    <w:left w:val="none" w:sz="0" w:space="0" w:color="auto"/>
                    <w:bottom w:val="none" w:sz="0" w:space="0" w:color="auto"/>
                    <w:right w:val="none" w:sz="0" w:space="0" w:color="auto"/>
                  </w:divBdr>
                  <w:divsChild>
                    <w:div w:id="30867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729559">
      <w:bodyDiv w:val="1"/>
      <w:marLeft w:val="0"/>
      <w:marRight w:val="0"/>
      <w:marTop w:val="0"/>
      <w:marBottom w:val="0"/>
      <w:divBdr>
        <w:top w:val="none" w:sz="0" w:space="0" w:color="auto"/>
        <w:left w:val="none" w:sz="0" w:space="0" w:color="auto"/>
        <w:bottom w:val="none" w:sz="0" w:space="0" w:color="auto"/>
        <w:right w:val="none" w:sz="0" w:space="0" w:color="auto"/>
      </w:divBdr>
      <w:divsChild>
        <w:div w:id="206339961">
          <w:marLeft w:val="0"/>
          <w:marRight w:val="0"/>
          <w:marTop w:val="0"/>
          <w:marBottom w:val="0"/>
          <w:divBdr>
            <w:top w:val="none" w:sz="0" w:space="0" w:color="auto"/>
            <w:left w:val="none" w:sz="0" w:space="0" w:color="auto"/>
            <w:bottom w:val="none" w:sz="0" w:space="0" w:color="auto"/>
            <w:right w:val="none" w:sz="0" w:space="0" w:color="auto"/>
          </w:divBdr>
          <w:divsChild>
            <w:div w:id="1804733965">
              <w:marLeft w:val="0"/>
              <w:marRight w:val="0"/>
              <w:marTop w:val="0"/>
              <w:marBottom w:val="0"/>
              <w:divBdr>
                <w:top w:val="none" w:sz="0" w:space="0" w:color="auto"/>
                <w:left w:val="none" w:sz="0" w:space="0" w:color="auto"/>
                <w:bottom w:val="none" w:sz="0" w:space="0" w:color="auto"/>
                <w:right w:val="none" w:sz="0" w:space="0" w:color="auto"/>
              </w:divBdr>
              <w:divsChild>
                <w:div w:id="171771557">
                  <w:marLeft w:val="0"/>
                  <w:marRight w:val="0"/>
                  <w:marTop w:val="0"/>
                  <w:marBottom w:val="0"/>
                  <w:divBdr>
                    <w:top w:val="none" w:sz="0" w:space="0" w:color="auto"/>
                    <w:left w:val="none" w:sz="0" w:space="0" w:color="auto"/>
                    <w:bottom w:val="none" w:sz="0" w:space="0" w:color="auto"/>
                    <w:right w:val="none" w:sz="0" w:space="0" w:color="auto"/>
                  </w:divBdr>
                  <w:divsChild>
                    <w:div w:id="21261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360291">
      <w:bodyDiv w:val="1"/>
      <w:marLeft w:val="0"/>
      <w:marRight w:val="0"/>
      <w:marTop w:val="0"/>
      <w:marBottom w:val="0"/>
      <w:divBdr>
        <w:top w:val="none" w:sz="0" w:space="0" w:color="auto"/>
        <w:left w:val="none" w:sz="0" w:space="0" w:color="auto"/>
        <w:bottom w:val="none" w:sz="0" w:space="0" w:color="auto"/>
        <w:right w:val="none" w:sz="0" w:space="0" w:color="auto"/>
      </w:divBdr>
      <w:divsChild>
        <w:div w:id="1019311309">
          <w:marLeft w:val="0"/>
          <w:marRight w:val="0"/>
          <w:marTop w:val="0"/>
          <w:marBottom w:val="0"/>
          <w:divBdr>
            <w:top w:val="none" w:sz="0" w:space="0" w:color="auto"/>
            <w:left w:val="none" w:sz="0" w:space="0" w:color="auto"/>
            <w:bottom w:val="none" w:sz="0" w:space="0" w:color="auto"/>
            <w:right w:val="none" w:sz="0" w:space="0" w:color="auto"/>
          </w:divBdr>
          <w:divsChild>
            <w:div w:id="1818108718">
              <w:marLeft w:val="0"/>
              <w:marRight w:val="0"/>
              <w:marTop w:val="0"/>
              <w:marBottom w:val="0"/>
              <w:divBdr>
                <w:top w:val="none" w:sz="0" w:space="0" w:color="auto"/>
                <w:left w:val="none" w:sz="0" w:space="0" w:color="auto"/>
                <w:bottom w:val="none" w:sz="0" w:space="0" w:color="auto"/>
                <w:right w:val="none" w:sz="0" w:space="0" w:color="auto"/>
              </w:divBdr>
              <w:divsChild>
                <w:div w:id="15734491">
                  <w:marLeft w:val="0"/>
                  <w:marRight w:val="0"/>
                  <w:marTop w:val="0"/>
                  <w:marBottom w:val="0"/>
                  <w:divBdr>
                    <w:top w:val="none" w:sz="0" w:space="0" w:color="auto"/>
                    <w:left w:val="none" w:sz="0" w:space="0" w:color="auto"/>
                    <w:bottom w:val="none" w:sz="0" w:space="0" w:color="auto"/>
                    <w:right w:val="none" w:sz="0" w:space="0" w:color="auto"/>
                  </w:divBdr>
                  <w:divsChild>
                    <w:div w:id="42299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Zafer M Alqarni [Student]</dc:creator>
  <cp:keywords/>
  <dc:description/>
  <cp:lastModifiedBy>Abdulaziz Zafer M Alqarni [Student]</cp:lastModifiedBy>
  <cp:revision>1</cp:revision>
  <dcterms:created xsi:type="dcterms:W3CDTF">2020-03-20T02:56:00Z</dcterms:created>
  <dcterms:modified xsi:type="dcterms:W3CDTF">2020-03-20T03:04:00Z</dcterms:modified>
</cp:coreProperties>
</file>